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Техническое задание </w:t>
      </w:r>
      <w:r>
        <w:rPr>
          <w:b w:val="1"/>
          <w:bCs w:val="1"/>
          <w:sz w:val="36"/>
          <w:szCs w:val="36"/>
          <w:rtl w:val="0"/>
          <w:lang w:val="en-US"/>
        </w:rPr>
        <w:t>event-</w:t>
      </w:r>
      <w:r>
        <w:rPr>
          <w:b w:val="1"/>
          <w:bCs w:val="1"/>
          <w:sz w:val="36"/>
          <w:szCs w:val="36"/>
          <w:rtl w:val="0"/>
          <w:lang w:val="ru-RU"/>
        </w:rPr>
        <w:t>мероприятия</w:t>
      </w:r>
      <w:r>
        <w:rPr>
          <w:b w:val="1"/>
          <w:bCs w:val="1"/>
          <w:sz w:val="36"/>
          <w:szCs w:val="36"/>
          <w:rtl w:val="0"/>
          <w:lang w:val="ru-RU"/>
        </w:rPr>
        <w:t>:</w:t>
      </w:r>
      <w:r>
        <w:rPr>
          <w:b w:val="1"/>
          <w:bCs w:val="1"/>
          <w:sz w:val="36"/>
          <w:szCs w:val="36"/>
          <w:lang w:val="ru-RU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435675</wp:posOffset>
            </wp:positionV>
            <wp:extent cx="614619" cy="623505"/>
            <wp:effectExtent l="0" t="0" r="0" b="0"/>
            <wp:wrapThrough wrapText="bothSides" distL="152400" distR="152400">
              <wp:wrapPolygon edited="1">
                <wp:start x="9785" y="103"/>
                <wp:lineTo x="13012" y="205"/>
                <wp:lineTo x="15875" y="872"/>
                <wp:lineTo x="18321" y="2001"/>
                <wp:lineTo x="19987" y="3284"/>
                <wp:lineTo x="20247" y="3694"/>
                <wp:lineTo x="17592" y="7593"/>
                <wp:lineTo x="15614" y="6259"/>
                <wp:lineTo x="15094" y="6053"/>
                <wp:lineTo x="15094" y="9594"/>
                <wp:lineTo x="17228" y="9594"/>
                <wp:lineTo x="17228" y="10210"/>
                <wp:lineTo x="16499" y="10210"/>
                <wp:lineTo x="16499" y="12108"/>
                <wp:lineTo x="15875" y="12108"/>
                <wp:lineTo x="15875" y="12929"/>
                <wp:lineTo x="21340" y="12981"/>
                <wp:lineTo x="21236" y="21446"/>
                <wp:lineTo x="15875" y="17598"/>
                <wp:lineTo x="15875" y="12929"/>
                <wp:lineTo x="15875" y="12108"/>
                <wp:lineTo x="15823" y="12108"/>
                <wp:lineTo x="15823" y="10210"/>
                <wp:lineTo x="15094" y="10210"/>
                <wp:lineTo x="15094" y="9594"/>
                <wp:lineTo x="15094" y="6053"/>
                <wp:lineTo x="13533" y="5438"/>
                <wp:lineTo x="12492" y="5343"/>
                <wp:lineTo x="12492" y="9594"/>
                <wp:lineTo x="13220" y="9697"/>
                <wp:lineTo x="14105" y="10877"/>
                <wp:lineTo x="14105" y="9594"/>
                <wp:lineTo x="14782" y="9594"/>
                <wp:lineTo x="14782" y="12108"/>
                <wp:lineTo x="14053" y="12006"/>
                <wp:lineTo x="13168" y="10774"/>
                <wp:lineTo x="13168" y="12108"/>
                <wp:lineTo x="12492" y="12108"/>
                <wp:lineTo x="12492" y="9594"/>
                <wp:lineTo x="12492" y="5343"/>
                <wp:lineTo x="10722" y="5182"/>
                <wp:lineTo x="10410" y="5247"/>
                <wp:lineTo x="10410" y="9594"/>
                <wp:lineTo x="12075" y="9594"/>
                <wp:lineTo x="12075" y="10210"/>
                <wp:lineTo x="11086" y="10210"/>
                <wp:lineTo x="11086" y="10620"/>
                <wp:lineTo x="11971" y="10620"/>
                <wp:lineTo x="11971" y="11185"/>
                <wp:lineTo x="11086" y="11185"/>
                <wp:lineTo x="11086" y="11544"/>
                <wp:lineTo x="12075" y="11544"/>
                <wp:lineTo x="12075" y="12160"/>
                <wp:lineTo x="10410" y="12160"/>
                <wp:lineTo x="10410" y="9594"/>
                <wp:lineTo x="10410" y="5247"/>
                <wp:lineTo x="8536" y="5644"/>
                <wp:lineTo x="7443" y="6213"/>
                <wp:lineTo x="7443" y="9594"/>
                <wp:lineTo x="8276" y="9594"/>
                <wp:lineTo x="8796" y="11082"/>
                <wp:lineTo x="9265" y="9594"/>
                <wp:lineTo x="10097" y="9697"/>
                <wp:lineTo x="9160" y="12108"/>
                <wp:lineTo x="8380" y="12006"/>
                <wp:lineTo x="7443" y="9594"/>
                <wp:lineTo x="7443" y="6213"/>
                <wp:lineTo x="6766" y="6567"/>
                <wp:lineTo x="5621" y="7623"/>
                <wp:lineTo x="5621" y="9594"/>
                <wp:lineTo x="7287" y="9594"/>
                <wp:lineTo x="7287" y="10210"/>
                <wp:lineTo x="6298" y="10210"/>
                <wp:lineTo x="6298" y="10620"/>
                <wp:lineTo x="7183" y="10620"/>
                <wp:lineTo x="7183" y="11185"/>
                <wp:lineTo x="6298" y="11185"/>
                <wp:lineTo x="6298" y="11544"/>
                <wp:lineTo x="7287" y="11544"/>
                <wp:lineTo x="7287" y="12160"/>
                <wp:lineTo x="5621" y="12160"/>
                <wp:lineTo x="5621" y="9594"/>
                <wp:lineTo x="5621" y="7623"/>
                <wp:lineTo x="5153" y="8055"/>
                <wp:lineTo x="4424" y="9235"/>
                <wp:lineTo x="52" y="6208"/>
                <wp:lineTo x="1666" y="4002"/>
                <wp:lineTo x="3435" y="2360"/>
                <wp:lineTo x="5725" y="1077"/>
                <wp:lineTo x="8276" y="308"/>
                <wp:lineTo x="9785" y="10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-event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19" cy="623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5"/>
        <w:gridCol w:w="5314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0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КОМПАНИЯ</w:t>
            </w:r>
          </w:p>
        </w:tc>
        <w:tc>
          <w:tcPr>
            <w:tcW w:type="dxa" w:w="53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Название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Web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Область деятельности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932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МЕРОПРИЯТИЕ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Основные характеристики 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Название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Сроки проведения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во гостей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Тип мероприятия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МАРКЕТИНГ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КОНЦЕПТ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Маркетинговые цели и задачи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продвижение бренда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поддержание имиджа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встреча с партнерами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Концепция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Стиль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Эко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Хайтек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Русская сказка и тд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Оформление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Музыкальное сопровождение 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Сцена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звук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свет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Артисты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Ведущий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Кейтринг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Локации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велком зона и тд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Трансфер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Реклама мероприятия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СМИ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Контент </w:t>
            </w:r>
            <w:r>
              <w:rPr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видеопрезентация и тд</w:t>
            </w:r>
            <w:r>
              <w:rPr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Декор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Сроки предоставления проекта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Ориентировочный бюджет</w:t>
            </w:r>
          </w:p>
        </w:tc>
        <w:tc>
          <w:tcPr>
            <w:tcW w:type="dxa" w:w="5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36"/>
          <w:szCs w:val="36"/>
        </w:rPr>
      </w:pPr>
    </w:p>
    <w:p>
      <w:pPr>
        <w:pStyle w:val="Normal.0"/>
        <w:jc w:val="both"/>
        <w:rPr>
          <w:b w:val="1"/>
          <w:bCs w:val="1"/>
          <w:outline w:val="0"/>
          <w:color w:val="244061"/>
          <w:u w:color="244061"/>
          <w:lang w:val="en-US"/>
          <w14:textFill>
            <w14:solidFill>
              <w14:srgbClr w14:val="244061"/>
            </w14:solidFill>
          </w14:textFill>
        </w:rPr>
      </w:pPr>
      <w:r>
        <w:rPr>
          <w:b w:val="1"/>
          <w:bCs w:val="1"/>
          <w:outline w:val="0"/>
          <w:color w:val="244061"/>
          <w:sz w:val="36"/>
          <w:szCs w:val="36"/>
          <w:u w:color="244061"/>
          <w:lang w:val="en-US"/>
          <w14:textFill>
            <w14:solidFill>
              <w14:srgbClr w14:val="244061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435675</wp:posOffset>
            </wp:positionV>
            <wp:extent cx="614619" cy="623505"/>
            <wp:effectExtent l="0" t="0" r="0" b="0"/>
            <wp:wrapThrough wrapText="bothSides" distL="152400" distR="152400">
              <wp:wrapPolygon edited="1">
                <wp:start x="9785" y="103"/>
                <wp:lineTo x="13012" y="205"/>
                <wp:lineTo x="15875" y="872"/>
                <wp:lineTo x="18321" y="2001"/>
                <wp:lineTo x="19987" y="3284"/>
                <wp:lineTo x="20247" y="3694"/>
                <wp:lineTo x="17592" y="7593"/>
                <wp:lineTo x="15614" y="6259"/>
                <wp:lineTo x="15094" y="6053"/>
                <wp:lineTo x="15094" y="9594"/>
                <wp:lineTo x="17228" y="9594"/>
                <wp:lineTo x="17228" y="10210"/>
                <wp:lineTo x="16499" y="10210"/>
                <wp:lineTo x="16499" y="12108"/>
                <wp:lineTo x="15875" y="12108"/>
                <wp:lineTo x="15875" y="12929"/>
                <wp:lineTo x="21340" y="12981"/>
                <wp:lineTo x="21236" y="21446"/>
                <wp:lineTo x="15875" y="17598"/>
                <wp:lineTo x="15875" y="12929"/>
                <wp:lineTo x="15875" y="12108"/>
                <wp:lineTo x="15823" y="12108"/>
                <wp:lineTo x="15823" y="10210"/>
                <wp:lineTo x="15094" y="10210"/>
                <wp:lineTo x="15094" y="9594"/>
                <wp:lineTo x="15094" y="6053"/>
                <wp:lineTo x="13533" y="5438"/>
                <wp:lineTo x="12492" y="5343"/>
                <wp:lineTo x="12492" y="9594"/>
                <wp:lineTo x="13220" y="9697"/>
                <wp:lineTo x="14105" y="10877"/>
                <wp:lineTo x="14105" y="9594"/>
                <wp:lineTo x="14782" y="9594"/>
                <wp:lineTo x="14782" y="12108"/>
                <wp:lineTo x="14053" y="12006"/>
                <wp:lineTo x="13168" y="10774"/>
                <wp:lineTo x="13168" y="12108"/>
                <wp:lineTo x="12492" y="12108"/>
                <wp:lineTo x="12492" y="9594"/>
                <wp:lineTo x="12492" y="5343"/>
                <wp:lineTo x="10722" y="5182"/>
                <wp:lineTo x="10410" y="5247"/>
                <wp:lineTo x="10410" y="9594"/>
                <wp:lineTo x="12075" y="9594"/>
                <wp:lineTo x="12075" y="10210"/>
                <wp:lineTo x="11086" y="10210"/>
                <wp:lineTo x="11086" y="10620"/>
                <wp:lineTo x="11971" y="10620"/>
                <wp:lineTo x="11971" y="11185"/>
                <wp:lineTo x="11086" y="11185"/>
                <wp:lineTo x="11086" y="11544"/>
                <wp:lineTo x="12075" y="11544"/>
                <wp:lineTo x="12075" y="12160"/>
                <wp:lineTo x="10410" y="12160"/>
                <wp:lineTo x="10410" y="9594"/>
                <wp:lineTo x="10410" y="5247"/>
                <wp:lineTo x="8536" y="5644"/>
                <wp:lineTo x="7443" y="6213"/>
                <wp:lineTo x="7443" y="9594"/>
                <wp:lineTo x="8276" y="9594"/>
                <wp:lineTo x="8796" y="11082"/>
                <wp:lineTo x="9265" y="9594"/>
                <wp:lineTo x="10097" y="9697"/>
                <wp:lineTo x="9160" y="12108"/>
                <wp:lineTo x="8380" y="12006"/>
                <wp:lineTo x="7443" y="9594"/>
                <wp:lineTo x="7443" y="6213"/>
                <wp:lineTo x="6766" y="6567"/>
                <wp:lineTo x="5621" y="7623"/>
                <wp:lineTo x="5621" y="9594"/>
                <wp:lineTo x="7287" y="9594"/>
                <wp:lineTo x="7287" y="10210"/>
                <wp:lineTo x="6298" y="10210"/>
                <wp:lineTo x="6298" y="10620"/>
                <wp:lineTo x="7183" y="10620"/>
                <wp:lineTo x="7183" y="11185"/>
                <wp:lineTo x="6298" y="11185"/>
                <wp:lineTo x="6298" y="11544"/>
                <wp:lineTo x="7287" y="11544"/>
                <wp:lineTo x="7287" y="12160"/>
                <wp:lineTo x="5621" y="12160"/>
                <wp:lineTo x="5621" y="9594"/>
                <wp:lineTo x="5621" y="7623"/>
                <wp:lineTo x="5153" y="8055"/>
                <wp:lineTo x="4424" y="9235"/>
                <wp:lineTo x="52" y="6208"/>
                <wp:lineTo x="1666" y="4002"/>
                <wp:lineTo x="3435" y="2360"/>
                <wp:lineTo x="5725" y="1077"/>
                <wp:lineTo x="8276" y="308"/>
                <wp:lineTo x="9785" y="10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-event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19" cy="623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b w:val="1"/>
          <w:bCs w:val="1"/>
          <w:outline w:val="0"/>
          <w:color w:val="244061"/>
          <w:u w:color="244061"/>
          <w:lang w:val="en-US"/>
          <w14:textFill>
            <w14:solidFill>
              <w14:srgbClr w14:val="244061"/>
            </w14:solidFill>
          </w14:textFill>
        </w:rPr>
      </w:pPr>
    </w:p>
    <w:p>
      <w:pPr>
        <w:pStyle w:val="Normal.0"/>
        <w:ind w:left="720" w:firstLine="0"/>
        <w:jc w:val="both"/>
        <w:rPr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eop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-106358</wp:posOffset>
            </wp:positionH>
            <wp:positionV relativeFrom="line">
              <wp:posOffset>83184</wp:posOffset>
            </wp:positionV>
            <wp:extent cx="6046252" cy="6163295"/>
            <wp:effectExtent l="0" t="0" r="0" b="0"/>
            <wp:wrapNone/>
            <wp:docPr id="1073741827" name="officeArt object" descr="Expo_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xpo_gray.jpg" descr="Expo_gray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252" cy="6163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</w:pPr>
      <w:r>
        <w:rPr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</w:rPr>
    </w:pPr>
    <w:r>
      <w:rPr>
        <w:rFonts w:ascii="Cambria" w:hAnsi="Cambria" w:hint="default"/>
        <w:b w:val="1"/>
        <w:bCs w:val="1"/>
        <w:sz w:val="20"/>
        <w:szCs w:val="20"/>
        <w:shd w:val="nil" w:color="auto" w:fill="auto"/>
        <w:rtl w:val="0"/>
        <w:lang w:val="ru-RU"/>
      </w:rPr>
      <w:t>ООО «ДЖИ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-</w:t>
    </w:r>
    <w:r>
      <w:rPr>
        <w:rFonts w:ascii="Cambria" w:hAnsi="Cambria" w:hint="default"/>
        <w:b w:val="1"/>
        <w:bCs w:val="1"/>
        <w:sz w:val="20"/>
        <w:szCs w:val="20"/>
        <w:shd w:val="nil" w:color="auto" w:fill="auto"/>
        <w:rtl w:val="0"/>
        <w:lang w:val="ru-RU"/>
      </w:rPr>
      <w:t>ИВЕНТ»</w:t>
    </w:r>
  </w:p>
  <w:p>
    <w:pPr>
      <w:pStyle w:val="footer"/>
      <w:bidi w:val="0"/>
      <w:ind w:left="0" w:right="0" w:firstLine="0"/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  <w:lang w:val="ru-RU"/>
      </w:rPr>
    </w:pPr>
    <w:r>
      <w:rPr>
        <w:rFonts w:ascii="Cambria" w:hAnsi="Cambria" w:hint="default"/>
        <w:b w:val="1"/>
        <w:bCs w:val="1"/>
        <w:sz w:val="20"/>
        <w:szCs w:val="20"/>
        <w:shd w:val="nil" w:color="auto" w:fill="auto"/>
        <w:rtl w:val="0"/>
        <w:lang w:val="ru-RU"/>
      </w:rPr>
      <w:t>тел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: +7 (495) 991 45 39</w:t>
    </w:r>
  </w:p>
  <w:p>
    <w:pPr>
      <w:pStyle w:val="footer"/>
      <w:bidi w:val="0"/>
      <w:ind w:left="0" w:right="0" w:firstLine="0"/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e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-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mail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 xml:space="preserve">: 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info@g-group.art</w:t>
    </w:r>
  </w:p>
  <w:p>
    <w:pPr>
      <w:pStyle w:val="header"/>
      <w:tabs>
        <w:tab w:val="left" w:pos="1455"/>
      </w:tabs>
      <w:bidi w:val="0"/>
      <w:ind w:left="0" w:right="0" w:firstLine="0"/>
      <w:jc w:val="right"/>
      <w:rPr>
        <w:rtl w:val="0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www.g-group.art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eop">
    <w:name w:val="eop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